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A7B58">
        <w:rPr>
          <w:rFonts w:ascii="GHEA Grapalat" w:hAnsi="GHEA Grapalat" w:cs="Sylfaen"/>
          <w:sz w:val="24"/>
          <w:szCs w:val="24"/>
          <w:lang w:val="en-US"/>
        </w:rPr>
        <w:t>8</w:t>
      </w:r>
      <w:r w:rsidR="0004472A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4472A">
        <w:rPr>
          <w:rFonts w:ascii="GHEA Grapalat" w:hAnsi="GHEA Grapalat" w:cs="Sylfaen"/>
          <w:sz w:val="24"/>
          <w:szCs w:val="24"/>
          <w:lang w:val="en-US"/>
        </w:rPr>
        <w:t>20</w:t>
      </w:r>
      <w:r w:rsidR="007B2437">
        <w:rPr>
          <w:rFonts w:ascii="GHEA Grapalat" w:hAnsi="GHEA Grapalat" w:cs="Sylfaen"/>
          <w:sz w:val="24"/>
          <w:szCs w:val="24"/>
          <w:lang w:val="en-US"/>
        </w:rPr>
        <w:t>.06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7CF3" w:rsidRPr="004F02E5">
        <w:rPr>
          <w:rFonts w:ascii="GHEA Grapalat" w:hAnsi="GHEA Grapalat" w:cs="GHEA Grapalat"/>
          <w:sz w:val="24"/>
          <w:szCs w:val="24"/>
        </w:rPr>
        <w:t>«</w:t>
      </w:r>
      <w:r w:rsidR="0004472A" w:rsidRPr="0004472A">
        <w:rPr>
          <w:rFonts w:ascii="GHEA Grapalat" w:hAnsi="GHEA Grapalat" w:cs="GHEA Grapalat"/>
          <w:sz w:val="24"/>
          <w:szCs w:val="24"/>
          <w:lang w:val="hy-AM"/>
        </w:rPr>
        <w:t>ԱՐՍԵՎ</w:t>
      </w:r>
      <w:r w:rsidR="00D87CF3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D87CF3">
        <w:rPr>
          <w:rFonts w:ascii="GHEA Grapalat" w:hAnsi="GHEA Grapalat" w:cs="GHEA Grapalat"/>
          <w:sz w:val="24"/>
          <w:szCs w:val="24"/>
          <w:lang w:val="en-US"/>
        </w:rPr>
        <w:t>ՍՊԸ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04472A">
        <w:rPr>
          <w:rFonts w:ascii="GHEA Grapalat" w:hAnsi="GHEA Grapalat" w:cs="Sylfaen"/>
          <w:sz w:val="24"/>
          <w:szCs w:val="24"/>
          <w:lang w:val="en-US"/>
        </w:rPr>
        <w:t>Գեղարքունիքի</w:t>
      </w:r>
      <w:proofErr w:type="spellEnd"/>
      <w:r w:rsidR="000447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4472A">
        <w:rPr>
          <w:rFonts w:ascii="GHEA Grapalat" w:hAnsi="GHEA Grapalat" w:cs="Sylfaen"/>
          <w:sz w:val="24"/>
          <w:szCs w:val="24"/>
          <w:lang w:val="en-US"/>
        </w:rPr>
        <w:t>մարզպետարան</w:t>
      </w:r>
      <w:proofErr w:type="spellEnd"/>
    </w:p>
    <w:p w:rsidR="006069CF" w:rsidRPr="00D87CF3" w:rsidRDefault="006F75BA" w:rsidP="00D87CF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4472A" w:rsidRPr="0004472A">
        <w:rPr>
          <w:rFonts w:ascii="GHEA Grapalat" w:hAnsi="GHEA Grapalat" w:cs="Sylfaen"/>
          <w:sz w:val="24"/>
          <w:szCs w:val="24"/>
          <w:lang w:val="en-US"/>
        </w:rPr>
        <w:t>ՀՀ ԳՄ ԲՄԱՇՁԲ-18/02</w:t>
      </w:r>
      <w:r w:rsidR="0004472A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4472A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0447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4472A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12C7" w:rsidRPr="008412C7">
        <w:rPr>
          <w:rFonts w:ascii="GHEA Grapalat" w:hAnsi="GHEA Grapalat" w:cs="Sylfaen"/>
          <w:sz w:val="24"/>
          <w:szCs w:val="24"/>
          <w:lang w:val="en-US"/>
        </w:rPr>
        <w:t xml:space="preserve">ՀՀ Գեղարքունիքի մարզի Ներքին Գետաշենի թիվ 1 միջնակարգ դպրոցի հիմնանորոգման աշխատանքների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33D9D" w:rsidRPr="008412C7" w:rsidRDefault="00A37D89" w:rsidP="00D83511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7C4E9F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12C7" w:rsidRPr="0004472A">
        <w:rPr>
          <w:rFonts w:ascii="GHEA Grapalat" w:hAnsi="GHEA Grapalat" w:cs="Sylfaen"/>
          <w:sz w:val="24"/>
          <w:szCs w:val="24"/>
          <w:lang w:val="en-US"/>
        </w:rPr>
        <w:t>ՀՀ ԳՄ ԲՄԱՇՁԲ-18/02</w:t>
      </w:r>
      <w:r w:rsidR="008412C7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>՝</w:t>
      </w:r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15.06.2018թ.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11:00-ին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տեղի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ունեցած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4-րդ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կետով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կայացրած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որոշումը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՝ </w:t>
      </w:r>
      <w:r w:rsidR="008412C7" w:rsidRPr="004F02E5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Եվրոպա</w:t>
      </w:r>
      <w:proofErr w:type="spellEnd"/>
      <w:r w:rsidR="008412C7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ՍՊԸ-ի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կողմից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ներկայացված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հայտը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հրավերի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պահանջների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համապատասխան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գնահատելու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վերաբերյալ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5A6F61" w:rsidRDefault="00D87CF3" w:rsidP="00D83511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 w:rsidR="007C4E9F">
        <w:rPr>
          <w:rFonts w:ascii="GHEA Grapalat" w:hAnsi="GHEA Grapalat" w:cs="Sylfaen"/>
          <w:sz w:val="24"/>
          <w:szCs w:val="24"/>
          <w:lang w:val="en-US"/>
        </w:rPr>
        <w:t xml:space="preserve">2.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12C7" w:rsidRPr="0004472A">
        <w:rPr>
          <w:rFonts w:ascii="GHEA Grapalat" w:hAnsi="GHEA Grapalat" w:cs="Sylfaen"/>
          <w:sz w:val="24"/>
          <w:szCs w:val="24"/>
          <w:lang w:val="en-US"/>
        </w:rPr>
        <w:t>ՀՀ ԳՄ ԲՄԱՇՁԲ-18/02</w:t>
      </w:r>
      <w:r w:rsidR="008412C7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15.06.2018թ.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11:00-ին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տեղի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ունեցած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8412C7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6-րդ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կետով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8412C7" w:rsidRPr="004F02E5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Եվրոպա</w:t>
      </w:r>
      <w:proofErr w:type="spellEnd"/>
      <w:r w:rsidR="008412C7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8412C7">
        <w:rPr>
          <w:rFonts w:ascii="GHEA Grapalat" w:hAnsi="GHEA Grapalat" w:cs="GHEA Grapalat"/>
          <w:sz w:val="24"/>
          <w:szCs w:val="24"/>
          <w:lang w:val="en-US"/>
        </w:rPr>
        <w:t>ՍՊԸ-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ին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առաջին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տեղ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զբաղեցրած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մասնակից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ճանաչելու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վերաբերյալ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կայացրած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412C7">
        <w:rPr>
          <w:rFonts w:ascii="GHEA Grapalat" w:hAnsi="GHEA Grapalat" w:cs="GHEA Grapalat"/>
          <w:sz w:val="24"/>
          <w:szCs w:val="24"/>
          <w:lang w:val="en-US"/>
        </w:rPr>
        <w:t>որոշումը</w:t>
      </w:r>
      <w:proofErr w:type="spellEnd"/>
      <w:r w:rsidR="008412C7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8412C7" w:rsidRDefault="008412C7" w:rsidP="00D83511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 w:rsidR="007C4E9F">
        <w:rPr>
          <w:rFonts w:ascii="GHEA Grapalat" w:hAnsi="GHEA Grapalat" w:cs="Sylfaen"/>
          <w:sz w:val="24"/>
          <w:szCs w:val="24"/>
          <w:lang w:val="en-US"/>
        </w:rPr>
        <w:t xml:space="preserve">3.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4472A">
        <w:rPr>
          <w:rFonts w:ascii="GHEA Grapalat" w:hAnsi="GHEA Grapalat" w:cs="Sylfaen"/>
          <w:sz w:val="24"/>
          <w:szCs w:val="24"/>
          <w:lang w:val="en-US"/>
        </w:rPr>
        <w:t>ՀՀ ԳՄ ԲՄԱՇՁԲ-18/02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ընդունել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02E5">
        <w:rPr>
          <w:rFonts w:ascii="GHEA Grapalat" w:hAnsi="GHEA Grapalat" w:cs="GHEA Grapalat"/>
          <w:sz w:val="24"/>
          <w:szCs w:val="24"/>
        </w:rPr>
        <w:t>«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Եվրոպա</w:t>
      </w:r>
      <w:proofErr w:type="spellEnd"/>
      <w:r w:rsidRPr="004F02E5">
        <w:rPr>
          <w:rFonts w:ascii="GHEA Grapalat" w:hAnsi="GHEA Grapalat" w:cs="GHEA Grapalat"/>
          <w:sz w:val="24"/>
          <w:szCs w:val="24"/>
        </w:rPr>
        <w:t xml:space="preserve">» 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ՍՊԸ-ի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հայտը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մերժելու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8412C7" w:rsidRPr="005A6F61" w:rsidRDefault="008412C7" w:rsidP="00D83511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 w:rsidR="007C4E9F">
        <w:rPr>
          <w:rFonts w:ascii="GHEA Grapalat" w:hAnsi="GHEA Grapalat" w:cs="Sylfaen"/>
          <w:sz w:val="24"/>
          <w:szCs w:val="24"/>
          <w:lang w:val="en-US"/>
        </w:rPr>
        <w:t xml:space="preserve">4.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4472A">
        <w:rPr>
          <w:rFonts w:ascii="GHEA Grapalat" w:hAnsi="GHEA Grapalat" w:cs="Sylfaen"/>
          <w:sz w:val="24"/>
          <w:szCs w:val="24"/>
          <w:lang w:val="en-US"/>
        </w:rPr>
        <w:t>ՀՀ ԳՄ ԲՄԱՇՁԲ-18/02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15.06.2018թ.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11:00-ին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տեղի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ունեցած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4-րդ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4F02E5">
        <w:rPr>
          <w:rFonts w:ascii="GHEA Grapalat" w:hAnsi="GHEA Grapalat" w:cs="GHEA Grapalat"/>
          <w:sz w:val="24"/>
          <w:szCs w:val="24"/>
        </w:rPr>
        <w:t>«</w:t>
      </w:r>
      <w:r w:rsidRPr="0004472A">
        <w:rPr>
          <w:rFonts w:ascii="GHEA Grapalat" w:hAnsi="GHEA Grapalat" w:cs="GHEA Grapalat"/>
          <w:sz w:val="24"/>
          <w:szCs w:val="24"/>
          <w:lang w:val="hy-AM"/>
        </w:rPr>
        <w:t>ԱՐՍԵՎ</w:t>
      </w:r>
      <w:r w:rsidRPr="004F02E5">
        <w:rPr>
          <w:rFonts w:ascii="GHEA Grapalat" w:hAnsi="GHEA Grapalat" w:cs="GHEA Grapalat"/>
          <w:sz w:val="24"/>
          <w:szCs w:val="24"/>
        </w:rPr>
        <w:t xml:space="preserve">» 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ՍՊԸ-ի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ներկայարած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հայտը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մերժելու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կայացրած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0C3463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lastRenderedPageBreak/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7C4E9F" w:rsidRPr="007C4E9F" w:rsidRDefault="007C4E9F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92B" w:rsidRPr="008D54BF" w:rsidRDefault="007C4E9F" w:rsidP="00A169B2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A249B"/>
    <w:rsid w:val="00AA7B58"/>
    <w:rsid w:val="00AC467A"/>
    <w:rsid w:val="00AD0A4F"/>
    <w:rsid w:val="00AE7C7B"/>
    <w:rsid w:val="00AF6C5D"/>
    <w:rsid w:val="00B07D40"/>
    <w:rsid w:val="00B1537B"/>
    <w:rsid w:val="00B240D5"/>
    <w:rsid w:val="00B62DCC"/>
    <w:rsid w:val="00B7575F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D74F0-F402-400A-A462-4518479C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145</cp:revision>
  <cp:lastPrinted>2018-06-20T13:20:00Z</cp:lastPrinted>
  <dcterms:created xsi:type="dcterms:W3CDTF">2016-04-19T09:12:00Z</dcterms:created>
  <dcterms:modified xsi:type="dcterms:W3CDTF">2018-06-20T13:25:00Z</dcterms:modified>
</cp:coreProperties>
</file>